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6" w:rsidRDefault="008822C2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266700</wp:posOffset>
            </wp:positionH>
            <wp:positionV relativeFrom="page">
              <wp:posOffset>238125</wp:posOffset>
            </wp:positionV>
            <wp:extent cx="7021670" cy="128111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1670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0366" w:rsidRDefault="00970366">
      <w:pPr>
        <w:rPr>
          <w:rFonts w:ascii="Century Gothic" w:eastAsia="Century Gothic" w:hAnsi="Century Gothic" w:cs="Century Gothic"/>
          <w:b/>
        </w:rPr>
      </w:pPr>
    </w:p>
    <w:p w:rsidR="00970366" w:rsidRDefault="008822C2">
      <w:pPr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                               </w:t>
      </w:r>
    </w:p>
    <w:p w:rsidR="00970366" w:rsidRDefault="008822C2">
      <w:pPr>
        <w:jc w:val="center"/>
        <w:rPr>
          <w:rFonts w:ascii="Century Gothic" w:eastAsia="Century Gothic" w:hAnsi="Century Gothic" w:cs="Century Gothic"/>
          <w:sz w:val="38"/>
          <w:szCs w:val="38"/>
        </w:rPr>
      </w:pPr>
      <w:r>
        <w:rPr>
          <w:rFonts w:ascii="Century Gothic" w:eastAsia="Century Gothic" w:hAnsi="Century Gothic" w:cs="Century Gothic"/>
          <w:b/>
          <w:sz w:val="38"/>
          <w:szCs w:val="38"/>
        </w:rPr>
        <w:t>COHORT ENTRY AT CPS</w:t>
      </w:r>
    </w:p>
    <w:p w:rsidR="00970366" w:rsidRDefault="00970366">
      <w:pPr>
        <w:rPr>
          <w:rFonts w:ascii="Century Gothic" w:eastAsia="Century Gothic" w:hAnsi="Century Gothic" w:cs="Century Gothic"/>
          <w:sz w:val="26"/>
          <w:szCs w:val="26"/>
        </w:rPr>
      </w:pPr>
    </w:p>
    <w:p w:rsidR="00970366" w:rsidRDefault="008822C2">
      <w:pPr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>From 1 January 2020, changes made to the Education Act (through the Education Amendment Act 2019) took effect so that:</w:t>
      </w:r>
    </w:p>
    <w:p w:rsidR="00970366" w:rsidRDefault="008822C2">
      <w:pPr>
        <w:numPr>
          <w:ilvl w:val="0"/>
          <w:numId w:val="1"/>
        </w:numPr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 xml:space="preserve">children will be able to start school in cohorts but only after they have turned five </w:t>
      </w:r>
      <w:proofErr w:type="gramStart"/>
      <w:r>
        <w:rPr>
          <w:rFonts w:ascii="Century Gothic" w:eastAsia="Century Gothic" w:hAnsi="Century Gothic" w:cs="Century Gothic"/>
          <w:sz w:val="26"/>
          <w:szCs w:val="26"/>
        </w:rPr>
        <w:t>years</w:t>
      </w:r>
      <w:proofErr w:type="gramEnd"/>
      <w:r>
        <w:rPr>
          <w:rFonts w:ascii="Century Gothic" w:eastAsia="Century Gothic" w:hAnsi="Century Gothic" w:cs="Century Gothic"/>
          <w:sz w:val="26"/>
          <w:szCs w:val="26"/>
        </w:rPr>
        <w:t xml:space="preserve"> old</w:t>
      </w:r>
    </w:p>
    <w:p w:rsidR="00970366" w:rsidRDefault="008822C2">
      <w:pPr>
        <w:numPr>
          <w:ilvl w:val="0"/>
          <w:numId w:val="1"/>
        </w:numPr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>there will be two entry points per term, on the first day of term, and one at a mid- point during a term.</w:t>
      </w:r>
    </w:p>
    <w:p w:rsidR="00970366" w:rsidRDefault="00970366">
      <w:pPr>
        <w:ind w:left="720"/>
        <w:rPr>
          <w:rFonts w:ascii="Century Gothic" w:eastAsia="Century Gothic" w:hAnsi="Century Gothic" w:cs="Century Gothic"/>
          <w:sz w:val="26"/>
          <w:szCs w:val="26"/>
        </w:rPr>
      </w:pPr>
    </w:p>
    <w:p w:rsidR="00970366" w:rsidRDefault="008822C2">
      <w:pPr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>At the Board meeting held on 24 September 2019, it wa</w:t>
      </w:r>
      <w:r>
        <w:rPr>
          <w:rFonts w:ascii="Century Gothic" w:eastAsia="Century Gothic" w:hAnsi="Century Gothic" w:cs="Century Gothic"/>
          <w:sz w:val="26"/>
          <w:szCs w:val="26"/>
        </w:rPr>
        <w:t xml:space="preserve">s agreed that cohort entry, including the changes to the act for Churchill Park School, would be implemented starting in 2020.  </w:t>
      </w:r>
    </w:p>
    <w:p w:rsidR="00970366" w:rsidRDefault="00970366">
      <w:pPr>
        <w:rPr>
          <w:rFonts w:ascii="Century Gothic" w:eastAsia="Century Gothic" w:hAnsi="Century Gothic" w:cs="Century Gothic"/>
          <w:sz w:val="26"/>
          <w:szCs w:val="26"/>
        </w:rPr>
      </w:pPr>
    </w:p>
    <w:p w:rsidR="00970366" w:rsidRDefault="008822C2">
      <w:pPr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 xml:space="preserve">This means that there are </w:t>
      </w:r>
      <w:r>
        <w:rPr>
          <w:rFonts w:ascii="Century Gothic" w:eastAsia="Century Gothic" w:hAnsi="Century Gothic" w:cs="Century Gothic"/>
          <w:b/>
          <w:sz w:val="26"/>
          <w:szCs w:val="26"/>
        </w:rPr>
        <w:t>eight dates</w:t>
      </w:r>
      <w:r>
        <w:rPr>
          <w:rFonts w:ascii="Century Gothic" w:eastAsia="Century Gothic" w:hAnsi="Century Gothic" w:cs="Century Gothic"/>
          <w:sz w:val="26"/>
          <w:szCs w:val="26"/>
        </w:rPr>
        <w:t xml:space="preserve"> on which new entrants are able to start school each year.  These dates are displayed on </w:t>
      </w:r>
      <w:r>
        <w:rPr>
          <w:rFonts w:ascii="Century Gothic" w:eastAsia="Century Gothic" w:hAnsi="Century Gothic" w:cs="Century Gothic"/>
          <w:sz w:val="26"/>
          <w:szCs w:val="26"/>
        </w:rPr>
        <w:t>the Ministry of Education website.</w:t>
      </w:r>
    </w:p>
    <w:p w:rsidR="00970366" w:rsidRDefault="008822C2">
      <w:pPr>
        <w:shd w:val="clear" w:color="auto" w:fill="FFFFFF"/>
        <w:spacing w:before="280" w:after="280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sz w:val="26"/>
          <w:szCs w:val="26"/>
        </w:rPr>
        <w:t xml:space="preserve">You do not have to start your child on the cohort start date for which they are eligible – they can start at the beginning of any other </w:t>
      </w:r>
      <w:r>
        <w:rPr>
          <w:rFonts w:ascii="Century Gothic" w:eastAsia="Century Gothic" w:hAnsi="Century Gothic" w:cs="Century Gothic"/>
          <w:b/>
          <w:sz w:val="26"/>
          <w:szCs w:val="26"/>
        </w:rPr>
        <w:t>later</w:t>
      </w:r>
      <w:r>
        <w:rPr>
          <w:rFonts w:ascii="Century Gothic" w:eastAsia="Century Gothic" w:hAnsi="Century Gothic" w:cs="Century Gothic"/>
          <w:sz w:val="26"/>
          <w:szCs w:val="26"/>
        </w:rPr>
        <w:t xml:space="preserve"> term but they must start school before their sixth birthday.</w:t>
      </w:r>
    </w:p>
    <w:p w:rsidR="00970366" w:rsidRDefault="008822C2">
      <w:pPr>
        <w:shd w:val="clear" w:color="auto" w:fill="FFFFFF"/>
        <w:spacing w:before="280" w:after="280"/>
        <w:rPr>
          <w:sz w:val="26"/>
          <w:szCs w:val="26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sz w:val="26"/>
          <w:szCs w:val="26"/>
        </w:rPr>
        <w:t>Please contact the</w:t>
      </w:r>
      <w:r>
        <w:rPr>
          <w:rFonts w:ascii="Century Gothic" w:eastAsia="Century Gothic" w:hAnsi="Century Gothic" w:cs="Century Gothic"/>
          <w:sz w:val="26"/>
          <w:szCs w:val="26"/>
        </w:rPr>
        <w:t xml:space="preserve"> school office if you have any questions about this.  Students will </w:t>
      </w:r>
      <w:r>
        <w:rPr>
          <w:rFonts w:ascii="Century Gothic" w:eastAsia="Century Gothic" w:hAnsi="Century Gothic" w:cs="Century Gothic"/>
          <w:noProof/>
          <w:sz w:val="26"/>
          <w:szCs w:val="26"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-15712</wp:posOffset>
            </wp:positionH>
            <wp:positionV relativeFrom="page">
              <wp:posOffset>10120313</wp:posOffset>
            </wp:positionV>
            <wp:extent cx="7589268" cy="576263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9268" cy="5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sz w:val="26"/>
          <w:szCs w:val="26"/>
        </w:rPr>
        <w:t>be invited to attend group visits prior to their start at Churchill Park School.</w:t>
      </w:r>
    </w:p>
    <w:sectPr w:rsidR="0097036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13BA2"/>
    <w:multiLevelType w:val="multilevel"/>
    <w:tmpl w:val="F1E69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6"/>
    <w:rsid w:val="008822C2"/>
    <w:rsid w:val="009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1C50A-80DF-4801-A569-23F761B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Christensen</dc:creator>
  <cp:lastModifiedBy>Roz Christensen</cp:lastModifiedBy>
  <cp:revision>2</cp:revision>
  <dcterms:created xsi:type="dcterms:W3CDTF">2022-09-28T01:21:00Z</dcterms:created>
  <dcterms:modified xsi:type="dcterms:W3CDTF">2022-09-28T01:21:00Z</dcterms:modified>
</cp:coreProperties>
</file>